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CD2" w:rsidRPr="008C4364" w:rsidRDefault="00041CD2" w:rsidP="00BB4E7B">
      <w:pPr>
        <w:rPr>
          <w:sz w:val="28"/>
          <w:szCs w:val="28"/>
          <w:u w:val="single"/>
        </w:rPr>
      </w:pPr>
    </w:p>
    <w:p w:rsidR="00BB4E7B" w:rsidRPr="00BB4E7B" w:rsidRDefault="00BB4E7B" w:rsidP="00BB4E7B">
      <w:pPr>
        <w:jc w:val="center"/>
        <w:rPr>
          <w:sz w:val="28"/>
          <w:szCs w:val="28"/>
          <w:u w:val="single"/>
        </w:rPr>
      </w:pPr>
      <w:r w:rsidRPr="00BB4E7B">
        <w:rPr>
          <w:sz w:val="28"/>
          <w:szCs w:val="28"/>
          <w:u w:val="single"/>
        </w:rPr>
        <w:t xml:space="preserve">TRAVESIA RECARGADA MISION AVENTURA ARGENTINA </w:t>
      </w:r>
    </w:p>
    <w:p w:rsidR="00BB4E7B" w:rsidRDefault="00BB4E7B" w:rsidP="00BB4E7B">
      <w:pPr>
        <w:jc w:val="center"/>
        <w:rPr>
          <w:sz w:val="28"/>
          <w:szCs w:val="28"/>
        </w:rPr>
      </w:pPr>
      <w:r>
        <w:rPr>
          <w:sz w:val="28"/>
          <w:szCs w:val="28"/>
        </w:rPr>
        <w:t>SABADO 23 y DOMINGO 24</w:t>
      </w:r>
      <w:r w:rsidRPr="00D91912">
        <w:rPr>
          <w:sz w:val="28"/>
          <w:szCs w:val="28"/>
        </w:rPr>
        <w:t xml:space="preserve"> </w:t>
      </w:r>
      <w:r w:rsidR="00433F5E">
        <w:rPr>
          <w:sz w:val="28"/>
          <w:szCs w:val="28"/>
        </w:rPr>
        <w:t>de</w:t>
      </w:r>
      <w:r w:rsidRPr="00D91912">
        <w:rPr>
          <w:sz w:val="28"/>
          <w:szCs w:val="28"/>
        </w:rPr>
        <w:t xml:space="preserve"> FEBRERO 2019</w:t>
      </w:r>
    </w:p>
    <w:p w:rsidR="00BB4E7B" w:rsidRPr="00D91912" w:rsidRDefault="00BB4E7B" w:rsidP="00BB4E7B">
      <w:pPr>
        <w:jc w:val="center"/>
        <w:rPr>
          <w:sz w:val="28"/>
          <w:szCs w:val="28"/>
        </w:rPr>
      </w:pPr>
    </w:p>
    <w:p w:rsidR="00BB4E7B" w:rsidRPr="00BB4E7B" w:rsidRDefault="00BB4E7B" w:rsidP="00BB4E7B">
      <w:pPr>
        <w:spacing w:line="360" w:lineRule="auto"/>
        <w:ind w:firstLine="709"/>
        <w:rPr>
          <w:sz w:val="24"/>
          <w:szCs w:val="24"/>
        </w:rPr>
      </w:pPr>
      <w:r w:rsidRPr="00BB4E7B">
        <w:rPr>
          <w:sz w:val="24"/>
          <w:szCs w:val="24"/>
        </w:rPr>
        <w:t>MISION AVENTURA</w:t>
      </w:r>
      <w:r>
        <w:rPr>
          <w:sz w:val="24"/>
          <w:szCs w:val="24"/>
        </w:rPr>
        <w:t xml:space="preserve"> ARGENTINA</w:t>
      </w:r>
      <w:r w:rsidRPr="00BB4E7B">
        <w:rPr>
          <w:sz w:val="24"/>
          <w:szCs w:val="24"/>
        </w:rPr>
        <w:t xml:space="preserve"> tiene el agrado de invitar a sus amigos a la travesía recargada de fin de temporada el último fin de semana de febrero del 2019 en la modalidad de moto acampada con talleres de supervivencia y rescate a full.  Esta salida se caracteriza por el bajo costo en los gastos de alojamiento y comida. También por un bajo nivel de dificultad de pilotaje en los circuitos que transitan caminos de montaña de asfalto o ripio, aptos para cualquier moto doble propósito o de tipo trial, incluso algunas motos de turismo también los pueden superar sin inconvenientes.</w:t>
      </w:r>
    </w:p>
    <w:p w:rsidR="00BB4E7B" w:rsidRPr="00BB4E7B" w:rsidRDefault="00BB4E7B" w:rsidP="00BB4E7B">
      <w:pPr>
        <w:spacing w:line="360" w:lineRule="auto"/>
        <w:ind w:firstLine="709"/>
        <w:rPr>
          <w:sz w:val="24"/>
          <w:szCs w:val="24"/>
        </w:rPr>
      </w:pPr>
      <w:r w:rsidRPr="00BB4E7B">
        <w:rPr>
          <w:sz w:val="24"/>
          <w:szCs w:val="24"/>
        </w:rPr>
        <w:t>Además de la travesía en sí por lugares de turismo aventura, se incluye en el programa la realización de talleres de supervivencia y rescate para los participantes con el fin capacitarlos en disciplinas especiales, no solo para superar obstáculos y dificultades del terrero, sino también para asegurar la subsistencia misma en caso de contingencias y desastres naturales. Estos talleres son dictados por profesionales de reconocido prestigio y también, aseguran al participante, a más del conocimiento y destreza adquiridos, una cuota extra de emoción y adrenalina, aprendiendo a superar obstáculos naturales, cascadas, cursos de agua, alturas y barrancos, entre otras situaciones.</w:t>
      </w:r>
    </w:p>
    <w:p w:rsidR="00BB4E7B" w:rsidRPr="00BB4E7B" w:rsidRDefault="00BB4E7B" w:rsidP="00BB4E7B">
      <w:pPr>
        <w:spacing w:line="360" w:lineRule="auto"/>
        <w:ind w:firstLine="709"/>
        <w:rPr>
          <w:sz w:val="24"/>
          <w:szCs w:val="24"/>
        </w:rPr>
      </w:pPr>
      <w:r w:rsidRPr="00BB4E7B">
        <w:rPr>
          <w:sz w:val="24"/>
          <w:szCs w:val="24"/>
        </w:rPr>
        <w:t xml:space="preserve">Una travesía de Misión Aventura logra una combinación única de inolvidables emociones y fascinantes experiencias. </w:t>
      </w:r>
    </w:p>
    <w:p w:rsidR="00BB4E7B" w:rsidRPr="00BB4E7B" w:rsidRDefault="00BB4E7B" w:rsidP="00BB4E7B">
      <w:pPr>
        <w:spacing w:line="360" w:lineRule="auto"/>
        <w:ind w:firstLine="709"/>
        <w:rPr>
          <w:sz w:val="24"/>
          <w:szCs w:val="24"/>
        </w:rPr>
      </w:pPr>
      <w:r w:rsidRPr="00BB4E7B">
        <w:rPr>
          <w:sz w:val="24"/>
          <w:szCs w:val="24"/>
        </w:rPr>
        <w:lastRenderedPageBreak/>
        <w:t>Debido a la modalidad empleada los participantes deben contar en su equipo personal de un</w:t>
      </w:r>
      <w:r>
        <w:rPr>
          <w:sz w:val="24"/>
          <w:szCs w:val="24"/>
        </w:rPr>
        <w:t>a</w:t>
      </w:r>
      <w:r w:rsidRPr="00BB4E7B">
        <w:rPr>
          <w:sz w:val="24"/>
          <w:szCs w:val="24"/>
        </w:rPr>
        <w:t xml:space="preserve"> carpa personal, bolsa de dormir y elementos de higiene. Con la inscripción se adjunta un listado completo de los elementos necesarios.</w:t>
      </w:r>
    </w:p>
    <w:p w:rsidR="00BB4E7B" w:rsidRPr="00BB4E7B" w:rsidRDefault="00BB4E7B" w:rsidP="00BB4E7B">
      <w:pPr>
        <w:spacing w:line="360" w:lineRule="auto"/>
        <w:ind w:firstLine="709"/>
        <w:rPr>
          <w:sz w:val="24"/>
          <w:szCs w:val="24"/>
        </w:rPr>
      </w:pPr>
      <w:r w:rsidRPr="00BB4E7B">
        <w:rPr>
          <w:sz w:val="24"/>
          <w:szCs w:val="24"/>
        </w:rPr>
        <w:t xml:space="preserve">Con respecto a la seguridad, desde el punto de encuentro hasta la despedida final, brindamos a nuestros grupos completa seguridad ante robos y todo tipo de delitos, como así también la debida asistencia mecánica y de evacuación en caso de ser necesario. </w:t>
      </w:r>
    </w:p>
    <w:p w:rsidR="00BB4E7B" w:rsidRPr="00BB4E7B" w:rsidRDefault="00BB4E7B" w:rsidP="00BB4E7B">
      <w:pPr>
        <w:spacing w:line="360" w:lineRule="auto"/>
        <w:ind w:firstLine="709"/>
        <w:rPr>
          <w:sz w:val="24"/>
          <w:szCs w:val="24"/>
        </w:rPr>
      </w:pPr>
      <w:r w:rsidRPr="00BB4E7B">
        <w:rPr>
          <w:sz w:val="24"/>
          <w:szCs w:val="24"/>
        </w:rPr>
        <w:t xml:space="preserve">Si algún participante viaja desde otra provincia, lo recibiremos el viernes 22 de febrero por la tarde para hacer base en un sector del Cerro San Javier. Las actividades comienzan el día </w:t>
      </w:r>
      <w:proofErr w:type="gramStart"/>
      <w:r w:rsidRPr="00BB4E7B">
        <w:rPr>
          <w:sz w:val="24"/>
          <w:szCs w:val="24"/>
        </w:rPr>
        <w:t>Sábado</w:t>
      </w:r>
      <w:proofErr w:type="gramEnd"/>
      <w:r w:rsidRPr="00BB4E7B">
        <w:rPr>
          <w:sz w:val="24"/>
          <w:szCs w:val="24"/>
        </w:rPr>
        <w:t xml:space="preserve"> 23 con un recorrido por cerros hasta la zona de Potrero de las Tablas, donde se realizará un taller de Técnicas de Rapel desde el puente de Río Grande con práctica efectiva durante toda la tarde con merienda y cena en el lugar, al finalizar se realizará una travesía nocturna hasta la base. </w:t>
      </w:r>
    </w:p>
    <w:p w:rsidR="00BB4E7B" w:rsidRPr="00BB4E7B" w:rsidRDefault="00BB4E7B" w:rsidP="00BB4E7B">
      <w:pPr>
        <w:spacing w:line="360" w:lineRule="auto"/>
        <w:ind w:firstLine="709"/>
        <w:rPr>
          <w:sz w:val="24"/>
          <w:szCs w:val="24"/>
        </w:rPr>
      </w:pPr>
      <w:r w:rsidRPr="00BB4E7B">
        <w:rPr>
          <w:sz w:val="24"/>
          <w:szCs w:val="24"/>
        </w:rPr>
        <w:t xml:space="preserve">El Domingo 24 el grupo partirá desde San Javier pasando por Villa </w:t>
      </w:r>
      <w:proofErr w:type="spellStart"/>
      <w:r w:rsidRPr="00BB4E7B">
        <w:rPr>
          <w:sz w:val="24"/>
          <w:szCs w:val="24"/>
        </w:rPr>
        <w:t>No</w:t>
      </w:r>
      <w:r w:rsidR="00B919F7">
        <w:rPr>
          <w:sz w:val="24"/>
          <w:szCs w:val="24"/>
        </w:rPr>
        <w:t>u</w:t>
      </w:r>
      <w:r w:rsidRPr="00BB4E7B">
        <w:rPr>
          <w:sz w:val="24"/>
          <w:szCs w:val="24"/>
        </w:rPr>
        <w:t>gués</w:t>
      </w:r>
      <w:proofErr w:type="spellEnd"/>
      <w:r w:rsidRPr="00BB4E7B">
        <w:rPr>
          <w:sz w:val="24"/>
          <w:szCs w:val="24"/>
        </w:rPr>
        <w:t xml:space="preserve">, San Pablo hasta las ruinas Jesuitas de San Isidro de </w:t>
      </w:r>
      <w:proofErr w:type="spellStart"/>
      <w:r w:rsidRPr="00BB4E7B">
        <w:rPr>
          <w:sz w:val="24"/>
          <w:szCs w:val="24"/>
        </w:rPr>
        <w:t>Lules</w:t>
      </w:r>
      <w:proofErr w:type="spellEnd"/>
      <w:r w:rsidRPr="00BB4E7B">
        <w:rPr>
          <w:sz w:val="24"/>
          <w:szCs w:val="24"/>
        </w:rPr>
        <w:t xml:space="preserve">, donde se realizará una visita. Luego se continuará hasta el complejo de la quebrada de </w:t>
      </w:r>
      <w:proofErr w:type="spellStart"/>
      <w:r w:rsidRPr="00BB4E7B">
        <w:rPr>
          <w:sz w:val="24"/>
          <w:szCs w:val="24"/>
        </w:rPr>
        <w:t>Lules</w:t>
      </w:r>
      <w:proofErr w:type="spellEnd"/>
      <w:r w:rsidRPr="00BB4E7B">
        <w:rPr>
          <w:sz w:val="24"/>
          <w:szCs w:val="24"/>
        </w:rPr>
        <w:t xml:space="preserve">, donde estableceremos una base y almorzaremos. Por la tarde se realizará una travesía a </w:t>
      </w:r>
      <w:r w:rsidR="00B919F7" w:rsidRPr="00BB4E7B">
        <w:rPr>
          <w:sz w:val="24"/>
          <w:szCs w:val="24"/>
        </w:rPr>
        <w:t>pie</w:t>
      </w:r>
      <w:bookmarkStart w:id="0" w:name="_GoBack"/>
      <w:bookmarkEnd w:id="0"/>
      <w:r w:rsidRPr="00BB4E7B">
        <w:rPr>
          <w:sz w:val="24"/>
          <w:szCs w:val="24"/>
        </w:rPr>
        <w:t xml:space="preserve"> hacia la quebrada, con vadeo del río y ascenso por el monte hasta la zona de la vieja usina, donde se llevará a cabo los talleres de tirolesa en todas sus variantes. Con las últimas horas alcanzaremos las ruinas de la usina y accederemos al viejo túnel. Por la noche se realizará un asado en el complejo con entrega de certificados.</w:t>
      </w:r>
    </w:p>
    <w:p w:rsidR="008C4364" w:rsidRPr="00BB4E7B" w:rsidRDefault="00BB4E7B" w:rsidP="00BB4E7B">
      <w:pPr>
        <w:spacing w:line="360" w:lineRule="auto"/>
        <w:ind w:firstLine="709"/>
        <w:rPr>
          <w:sz w:val="24"/>
          <w:szCs w:val="24"/>
        </w:rPr>
      </w:pPr>
      <w:r w:rsidRPr="00BB4E7B">
        <w:rPr>
          <w:sz w:val="24"/>
          <w:szCs w:val="24"/>
        </w:rPr>
        <w:t>Si bien el día lunes no hay actividades, quienes deseen podrán quedarse en el camping de San Javier, como así también quienes no sean oriundos de la provincia ser acompañados hasta la ruta en horario a convenir.</w:t>
      </w:r>
    </w:p>
    <w:sectPr w:rsidR="008C4364" w:rsidRPr="00BB4E7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D60" w:rsidRDefault="000C6D60" w:rsidP="00E45A04">
      <w:pPr>
        <w:spacing w:after="0" w:line="240" w:lineRule="auto"/>
      </w:pPr>
      <w:r>
        <w:separator/>
      </w:r>
    </w:p>
  </w:endnote>
  <w:endnote w:type="continuationSeparator" w:id="0">
    <w:p w:rsidR="000C6D60" w:rsidRDefault="000C6D60" w:rsidP="00E4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D60" w:rsidRDefault="000C6D60" w:rsidP="00E45A04">
      <w:pPr>
        <w:spacing w:after="0" w:line="240" w:lineRule="auto"/>
      </w:pPr>
      <w:r>
        <w:separator/>
      </w:r>
    </w:p>
  </w:footnote>
  <w:footnote w:type="continuationSeparator" w:id="0">
    <w:p w:rsidR="000C6D60" w:rsidRDefault="000C6D60" w:rsidP="00E4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04" w:rsidRDefault="00E45A04">
    <w:pPr>
      <w:pStyle w:val="Encabezado"/>
    </w:pPr>
    <w:r>
      <w:rPr>
        <w:noProof/>
        <w:lang w:val="en-US"/>
      </w:rPr>
      <w:drawing>
        <wp:inline distT="0" distB="0" distL="0" distR="0">
          <wp:extent cx="5400040" cy="15557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parado.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555750"/>
                  </a:xfrm>
                  <a:prstGeom prst="rect">
                    <a:avLst/>
                  </a:prstGeom>
                </pic:spPr>
              </pic:pic>
            </a:graphicData>
          </a:graphic>
        </wp:inline>
      </w:drawing>
    </w:r>
  </w:p>
  <w:p w:rsidR="00E45A04" w:rsidRDefault="00E45A04">
    <w:pPr>
      <w:pStyle w:val="Encabezado"/>
    </w:pPr>
  </w:p>
  <w:p w:rsidR="00E45A04" w:rsidRDefault="00E45A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0"/>
    <w:rsid w:val="00041CD2"/>
    <w:rsid w:val="000435CA"/>
    <w:rsid w:val="00082B3F"/>
    <w:rsid w:val="000C6D60"/>
    <w:rsid w:val="001D4D91"/>
    <w:rsid w:val="002A2975"/>
    <w:rsid w:val="002E59E6"/>
    <w:rsid w:val="00343B8B"/>
    <w:rsid w:val="003F43A0"/>
    <w:rsid w:val="00433F5E"/>
    <w:rsid w:val="004477D1"/>
    <w:rsid w:val="004768F5"/>
    <w:rsid w:val="00683F76"/>
    <w:rsid w:val="006D4231"/>
    <w:rsid w:val="00706F41"/>
    <w:rsid w:val="00793BF5"/>
    <w:rsid w:val="00862ECC"/>
    <w:rsid w:val="0088491E"/>
    <w:rsid w:val="008C4364"/>
    <w:rsid w:val="009B03C0"/>
    <w:rsid w:val="00AB0AFF"/>
    <w:rsid w:val="00B83269"/>
    <w:rsid w:val="00B919F7"/>
    <w:rsid w:val="00BB4E7B"/>
    <w:rsid w:val="00CE7F78"/>
    <w:rsid w:val="00D01C63"/>
    <w:rsid w:val="00D91912"/>
    <w:rsid w:val="00DE302C"/>
    <w:rsid w:val="00E45A04"/>
    <w:rsid w:val="00E77B6B"/>
    <w:rsid w:val="00F022DB"/>
    <w:rsid w:val="00F82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A7A2B"/>
  <w15:docId w15:val="{AFFE3B66-0997-4F6E-9B4D-FCE89F9D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A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A04"/>
  </w:style>
  <w:style w:type="paragraph" w:styleId="Piedepgina">
    <w:name w:val="footer"/>
    <w:basedOn w:val="Normal"/>
    <w:link w:val="PiedepginaCar"/>
    <w:uiPriority w:val="99"/>
    <w:unhideWhenUsed/>
    <w:rsid w:val="00E45A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A04"/>
  </w:style>
  <w:style w:type="paragraph" w:styleId="Prrafodelista">
    <w:name w:val="List Paragraph"/>
    <w:basedOn w:val="Normal"/>
    <w:uiPriority w:val="34"/>
    <w:qFormat/>
    <w:rsid w:val="00BB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P</cp:lastModifiedBy>
  <cp:revision>4</cp:revision>
  <dcterms:created xsi:type="dcterms:W3CDTF">2019-01-12T21:58:00Z</dcterms:created>
  <dcterms:modified xsi:type="dcterms:W3CDTF">2019-01-12T22:00:00Z</dcterms:modified>
</cp:coreProperties>
</file>